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8B" w:rsidRPr="00D82C7C" w:rsidRDefault="001C70A6" w:rsidP="001C70A6">
      <w:pPr>
        <w:spacing w:after="0" w:line="240" w:lineRule="auto"/>
        <w:jc w:val="center"/>
        <w:rPr>
          <w:b/>
        </w:rPr>
      </w:pPr>
      <w:r w:rsidRPr="00D82C7C">
        <w:rPr>
          <w:b/>
        </w:rPr>
        <w:t>Gesù 58 – Lettera ai Filippesi</w:t>
      </w:r>
    </w:p>
    <w:p w:rsidR="001C70A6" w:rsidRPr="00D82C7C" w:rsidRDefault="001C70A6" w:rsidP="001C70A6">
      <w:pPr>
        <w:spacing w:after="0" w:line="240" w:lineRule="auto"/>
        <w:jc w:val="center"/>
        <w:rPr>
          <w:b/>
        </w:rPr>
      </w:pPr>
    </w:p>
    <w:p w:rsidR="0063481F" w:rsidRPr="00D82C7C" w:rsidRDefault="0063481F" w:rsidP="001C70A6">
      <w:pPr>
        <w:spacing w:after="0" w:line="240" w:lineRule="auto"/>
        <w:jc w:val="both"/>
      </w:pPr>
      <w:r w:rsidRPr="00D82C7C">
        <w:t>È una delle lettere cosiddette “dalla Prigionia”, perché Paolo si dichiara prigioniero.</w:t>
      </w:r>
    </w:p>
    <w:p w:rsidR="0063481F" w:rsidRPr="00D82C7C" w:rsidRDefault="0063481F" w:rsidP="001C70A6">
      <w:pPr>
        <w:spacing w:after="0" w:line="240" w:lineRule="auto"/>
        <w:jc w:val="both"/>
      </w:pPr>
    </w:p>
    <w:p w:rsidR="001C70A6" w:rsidRPr="00D82C7C" w:rsidRDefault="0063481F" w:rsidP="001C70A6">
      <w:pPr>
        <w:spacing w:after="0" w:line="240" w:lineRule="auto"/>
        <w:jc w:val="both"/>
      </w:pPr>
      <w:r w:rsidRPr="00D82C7C">
        <w:t>Autore: attribuita con certezza a Paolo</w:t>
      </w:r>
    </w:p>
    <w:p w:rsidR="0063481F" w:rsidRPr="00D82C7C" w:rsidRDefault="0063481F" w:rsidP="001C70A6">
      <w:pPr>
        <w:spacing w:after="0" w:line="240" w:lineRule="auto"/>
        <w:jc w:val="both"/>
      </w:pPr>
      <w:r w:rsidRPr="00D82C7C">
        <w:t>Destinatari: cristiani di Filippi (città della Grecia settentrionale)</w:t>
      </w:r>
    </w:p>
    <w:p w:rsidR="00A561BE" w:rsidRPr="00D82C7C" w:rsidRDefault="00A561BE" w:rsidP="001C70A6">
      <w:pPr>
        <w:spacing w:after="0" w:line="240" w:lineRule="auto"/>
        <w:jc w:val="both"/>
      </w:pPr>
    </w:p>
    <w:p w:rsidR="00706BE2" w:rsidRPr="00D82C7C" w:rsidRDefault="00706BE2" w:rsidP="001C70A6">
      <w:pPr>
        <w:spacing w:after="0" w:line="240" w:lineRule="auto"/>
        <w:jc w:val="both"/>
      </w:pPr>
      <w:r w:rsidRPr="00D82C7C">
        <w:t xml:space="preserve">Filippi: anticamente vi sorgeva la città di </w:t>
      </w:r>
      <w:proofErr w:type="spellStart"/>
      <w:r w:rsidRPr="00D82C7C">
        <w:t>Crenides</w:t>
      </w:r>
      <w:proofErr w:type="spellEnd"/>
      <w:r w:rsidR="001F06A3" w:rsidRPr="00D82C7C">
        <w:t>, “le sorgenti”</w:t>
      </w:r>
      <w:r w:rsidRPr="00D82C7C">
        <w:t xml:space="preserve">. Nel 357 a.C. circa venne conquistata da Filippo II re di Macedonia </w:t>
      </w:r>
      <w:r w:rsidR="001F06A3" w:rsidRPr="00D82C7C">
        <w:t xml:space="preserve"> (padre di Alessandro Magno) </w:t>
      </w:r>
      <w:r w:rsidRPr="00D82C7C">
        <w:t>che gli impose il nuovo nome.</w:t>
      </w:r>
      <w:r w:rsidR="001F06A3" w:rsidRPr="00D82C7C">
        <w:t xml:space="preserve"> Nel 168 a.C., dopo la battaglia di </w:t>
      </w:r>
      <w:proofErr w:type="spellStart"/>
      <w:r w:rsidR="001F06A3" w:rsidRPr="00D82C7C">
        <w:t>Pidna</w:t>
      </w:r>
      <w:proofErr w:type="spellEnd"/>
      <w:r w:rsidR="001F06A3" w:rsidRPr="00D82C7C">
        <w:t xml:space="preserve">, passò sotto il dominio di Roma. </w:t>
      </w:r>
      <w:r w:rsidRPr="00D82C7C">
        <w:t xml:space="preserve">Nel 42 a.C. vi fu combattuta la battaglia tra l’esercito dei repubblicani (Bruto e </w:t>
      </w:r>
      <w:proofErr w:type="spellStart"/>
      <w:r w:rsidRPr="00D82C7C">
        <w:t>Cassio</w:t>
      </w:r>
      <w:proofErr w:type="spellEnd"/>
      <w:r w:rsidRPr="00D82C7C">
        <w:t xml:space="preserve"> uccisori di Cesare) e quello dei triunviri comandato da Ottaviano e Marco Antonio.</w:t>
      </w:r>
      <w:r w:rsidR="00A561BE" w:rsidRPr="00D82C7C">
        <w:t xml:space="preserve"> Dai racconti della battaglia fatti dagli storici è nata l’espressione: “Ci rivedremo a Filippi”, usata per indicare che arriverà la resa dei conti.</w:t>
      </w:r>
      <w:r w:rsidR="001F06A3" w:rsidRPr="00D82C7C">
        <w:t xml:space="preserve"> </w:t>
      </w:r>
      <w:r w:rsidR="00A561BE" w:rsidRPr="00D82C7C">
        <w:t>Ottaviano (Augusto) la elevò a Colonia romana per i veterani degli eserciti vittoriosi.</w:t>
      </w:r>
      <w:r w:rsidR="001F06A3" w:rsidRPr="00D82C7C">
        <w:t xml:space="preserve"> Godeva perciò dello </w:t>
      </w:r>
      <w:proofErr w:type="spellStart"/>
      <w:r w:rsidR="001F06A3" w:rsidRPr="00D82C7C">
        <w:t>Ius</w:t>
      </w:r>
      <w:proofErr w:type="spellEnd"/>
      <w:r w:rsidR="001F06A3" w:rsidRPr="00D82C7C">
        <w:t xml:space="preserve"> </w:t>
      </w:r>
      <w:proofErr w:type="spellStart"/>
      <w:r w:rsidR="001F06A3" w:rsidRPr="00D82C7C">
        <w:t>Italicum</w:t>
      </w:r>
      <w:proofErr w:type="spellEnd"/>
      <w:r w:rsidR="001F06A3" w:rsidRPr="00D82C7C">
        <w:t>: esenzione dalle tasse dei governatori della provincia e piena gestione dei fondi.</w:t>
      </w:r>
    </w:p>
    <w:p w:rsidR="00A561BE" w:rsidRPr="00D82C7C" w:rsidRDefault="00A561BE" w:rsidP="001C70A6">
      <w:pPr>
        <w:spacing w:after="0" w:line="240" w:lineRule="auto"/>
        <w:jc w:val="both"/>
      </w:pPr>
      <w:r w:rsidRPr="00D82C7C">
        <w:t xml:space="preserve">La città non distava molto dal mare Egeo e sorgeva lungo la via </w:t>
      </w:r>
      <w:proofErr w:type="spellStart"/>
      <w:r w:rsidRPr="00D82C7C">
        <w:t>Egnatia</w:t>
      </w:r>
      <w:proofErr w:type="spellEnd"/>
      <w:r w:rsidRPr="00D82C7C">
        <w:t xml:space="preserve"> che, univa Bisanzio ad </w:t>
      </w:r>
      <w:proofErr w:type="spellStart"/>
      <w:r w:rsidRPr="00D82C7C">
        <w:t>Apollonia</w:t>
      </w:r>
      <w:proofErr w:type="spellEnd"/>
      <w:r w:rsidRPr="00D82C7C">
        <w:t xml:space="preserve"> sul mare Adriatico. Da qui, dopo la traversata, si prendeva a Brindisi la via Appia e si arrivava a Roma. Era quindi una importante città commerciale.</w:t>
      </w:r>
    </w:p>
    <w:p w:rsidR="001F06A3" w:rsidRPr="00D82C7C" w:rsidRDefault="001F06A3" w:rsidP="001C70A6">
      <w:pPr>
        <w:spacing w:after="0" w:line="240" w:lineRule="auto"/>
        <w:jc w:val="both"/>
      </w:pPr>
      <w:r w:rsidRPr="00D82C7C">
        <w:t>La popolazione era composta da indigeni e coloni romani. La presenza di ebrei era esigua, non vi era una sinagoga.</w:t>
      </w:r>
    </w:p>
    <w:p w:rsidR="00A561BE" w:rsidRPr="00D82C7C" w:rsidRDefault="00A561BE" w:rsidP="001C70A6">
      <w:pPr>
        <w:spacing w:after="0" w:line="240" w:lineRule="auto"/>
        <w:jc w:val="both"/>
      </w:pPr>
    </w:p>
    <w:p w:rsidR="00706BE2" w:rsidRPr="00D82C7C" w:rsidRDefault="00A561BE" w:rsidP="001C70A6">
      <w:pPr>
        <w:spacing w:after="0" w:line="240" w:lineRule="auto"/>
        <w:jc w:val="both"/>
      </w:pPr>
      <w:r w:rsidRPr="00D82C7C">
        <w:t>Filippi è stata evangelizzata da Paolo verso il 50 d.C. durante il secondo viaggio missionario.</w:t>
      </w:r>
    </w:p>
    <w:p w:rsidR="001F06A3" w:rsidRPr="00D82C7C" w:rsidRDefault="001F06A3" w:rsidP="001C70A6">
      <w:pPr>
        <w:spacing w:after="0" w:line="240" w:lineRule="auto"/>
        <w:jc w:val="both"/>
      </w:pPr>
      <w:r w:rsidRPr="00D82C7C">
        <w:t>Il racconto del passaggio di Paolo a Filippi si ritrova in At 16.</w:t>
      </w:r>
    </w:p>
    <w:p w:rsidR="001F06A3" w:rsidRPr="00D82C7C" w:rsidRDefault="001F06A3" w:rsidP="001C70A6">
      <w:pPr>
        <w:spacing w:after="0" w:line="240" w:lineRule="auto"/>
        <w:jc w:val="both"/>
      </w:pPr>
      <w:r w:rsidRPr="00D82C7C">
        <w:t xml:space="preserve">Paolo, durante il terzo viaggio vi passò altre due volte: nel percorso da Efeso a Corinto nell’autunno 57 (At 20,1-2) </w:t>
      </w:r>
      <w:r w:rsidR="008022E9" w:rsidRPr="00D82C7C">
        <w:t>e ritornando da Efeso nella Pasqua 58 (At 20,3-6).</w:t>
      </w:r>
    </w:p>
    <w:p w:rsidR="00706BE2" w:rsidRPr="00D82C7C" w:rsidRDefault="001F06A3" w:rsidP="001C70A6">
      <w:pPr>
        <w:spacing w:after="0" w:line="240" w:lineRule="auto"/>
        <w:jc w:val="both"/>
      </w:pPr>
      <w:r w:rsidRPr="00D82C7C">
        <w:t>La comunità di Filippi era composta per lo più da cristiani provenienti dal paganesimo con una minoranza di ebreo-cristiani.</w:t>
      </w:r>
    </w:p>
    <w:p w:rsidR="008022E9" w:rsidRPr="00D82C7C" w:rsidRDefault="008022E9" w:rsidP="001C70A6">
      <w:pPr>
        <w:spacing w:after="0" w:line="240" w:lineRule="auto"/>
        <w:jc w:val="both"/>
      </w:pPr>
      <w:r w:rsidRPr="00D82C7C">
        <w:t>Dagli aiuti ripetuti forniti a Paolo si deduce che la comunità era numerosa e formata, almeno in parte, da persone con una certa capacità economica.</w:t>
      </w:r>
    </w:p>
    <w:p w:rsidR="001F06A3" w:rsidRPr="00D82C7C" w:rsidRDefault="001F06A3" w:rsidP="001C70A6">
      <w:pPr>
        <w:spacing w:after="0" w:line="240" w:lineRule="auto"/>
        <w:jc w:val="both"/>
      </w:pPr>
    </w:p>
    <w:p w:rsidR="0063481F" w:rsidRPr="00D82C7C" w:rsidRDefault="0063481F" w:rsidP="001C70A6">
      <w:pPr>
        <w:spacing w:after="0" w:line="240" w:lineRule="auto"/>
        <w:jc w:val="both"/>
      </w:pPr>
      <w:r w:rsidRPr="00D82C7C">
        <w:t>La lettera è, dalla maggioranza degli studiosi, considerata scritta unitariamente.</w:t>
      </w:r>
    </w:p>
    <w:p w:rsidR="0063481F" w:rsidRPr="00D82C7C" w:rsidRDefault="0063481F" w:rsidP="001C70A6">
      <w:pPr>
        <w:spacing w:after="0" w:line="240" w:lineRule="auto"/>
        <w:jc w:val="both"/>
      </w:pPr>
      <w:r w:rsidRPr="00D82C7C">
        <w:t>Una minoranza la considera come l’unione di due o tre lettere scritte da Paolo a più riprese.</w:t>
      </w:r>
    </w:p>
    <w:p w:rsidR="0063481F" w:rsidRPr="00D82C7C" w:rsidRDefault="0063481F" w:rsidP="001C70A6">
      <w:pPr>
        <w:spacing w:after="0" w:line="240" w:lineRule="auto"/>
        <w:jc w:val="both"/>
      </w:pPr>
    </w:p>
    <w:p w:rsidR="0063481F" w:rsidRPr="00D82C7C" w:rsidRDefault="0063481F" w:rsidP="001C70A6">
      <w:pPr>
        <w:spacing w:after="0" w:line="240" w:lineRule="auto"/>
        <w:jc w:val="both"/>
      </w:pPr>
      <w:r w:rsidRPr="00D82C7C">
        <w:t>Luogo di composizione: molto probabilmente Efeso (seconda ipotesi: Roma, meno probabilmente Cesarea)</w:t>
      </w:r>
    </w:p>
    <w:p w:rsidR="0063481F" w:rsidRPr="00D82C7C" w:rsidRDefault="0063481F" w:rsidP="001C70A6">
      <w:pPr>
        <w:spacing w:after="0" w:line="240" w:lineRule="auto"/>
        <w:jc w:val="both"/>
      </w:pPr>
    </w:p>
    <w:p w:rsidR="0063481F" w:rsidRPr="00D82C7C" w:rsidRDefault="0063481F" w:rsidP="001C70A6">
      <w:pPr>
        <w:spacing w:after="0" w:line="240" w:lineRule="auto"/>
        <w:jc w:val="both"/>
      </w:pPr>
      <w:r w:rsidRPr="00D82C7C">
        <w:t>Anno di composizione: 56 (se scritta da Efeso), 61-63 (se scritta da Roma), 58-60 (se scritta da Cesarea).</w:t>
      </w:r>
    </w:p>
    <w:p w:rsidR="0063481F" w:rsidRPr="00D82C7C" w:rsidRDefault="0063481F" w:rsidP="001C70A6">
      <w:pPr>
        <w:spacing w:after="0" w:line="240" w:lineRule="auto"/>
        <w:jc w:val="both"/>
      </w:pPr>
    </w:p>
    <w:p w:rsidR="00867AA3" w:rsidRPr="00D82C7C" w:rsidRDefault="00867AA3" w:rsidP="001C70A6">
      <w:pPr>
        <w:spacing w:after="0" w:line="240" w:lineRule="auto"/>
        <w:jc w:val="both"/>
        <w:rPr>
          <w:b/>
        </w:rPr>
      </w:pPr>
      <w:r w:rsidRPr="00D82C7C">
        <w:rPr>
          <w:b/>
        </w:rPr>
        <w:t>Divisione</w:t>
      </w:r>
    </w:p>
    <w:p w:rsidR="00867AA3" w:rsidRPr="00D82C7C" w:rsidRDefault="00DE6643" w:rsidP="001C70A6">
      <w:pPr>
        <w:spacing w:after="0" w:line="240" w:lineRule="auto"/>
        <w:jc w:val="both"/>
      </w:pPr>
      <w:r w:rsidRPr="00D82C7C">
        <w:t>1,1-11 saluto, indirizzo e ringraziamenti</w:t>
      </w:r>
    </w:p>
    <w:p w:rsidR="00DE6643" w:rsidRPr="00D82C7C" w:rsidRDefault="00DE6643" w:rsidP="001C70A6">
      <w:pPr>
        <w:spacing w:after="0" w:line="240" w:lineRule="auto"/>
        <w:jc w:val="both"/>
      </w:pPr>
      <w:r w:rsidRPr="00D82C7C">
        <w:t>1,12-26 situazione di Paolo in carcere e meditazione sulla morte</w:t>
      </w:r>
    </w:p>
    <w:p w:rsidR="00DE6643" w:rsidRPr="00D82C7C" w:rsidRDefault="00DE6643" w:rsidP="001C70A6">
      <w:pPr>
        <w:spacing w:after="0" w:line="240" w:lineRule="auto"/>
        <w:jc w:val="both"/>
      </w:pPr>
      <w:r w:rsidRPr="00D82C7C">
        <w:t>1,27-2,16 seguire l’esempio di Cristo (inno cristologico)</w:t>
      </w:r>
    </w:p>
    <w:p w:rsidR="00DE6643" w:rsidRPr="00D82C7C" w:rsidRDefault="00DE6643" w:rsidP="001C70A6">
      <w:pPr>
        <w:spacing w:after="0" w:line="240" w:lineRule="auto"/>
        <w:jc w:val="both"/>
      </w:pPr>
      <w:r w:rsidRPr="00D82C7C">
        <w:t>2,17-3,1a Paolo si interessa dei cristiani della comunità e delle missioni verso di loro</w:t>
      </w:r>
    </w:p>
    <w:p w:rsidR="00DE6643" w:rsidRPr="00D82C7C" w:rsidRDefault="00DE6643" w:rsidP="001C70A6">
      <w:pPr>
        <w:spacing w:after="0" w:line="240" w:lineRule="auto"/>
        <w:jc w:val="both"/>
      </w:pPr>
      <w:r w:rsidRPr="00D82C7C">
        <w:t>3,1b-4,1 i falsi dottori e la condotta di Paolo (era una lettera separata?)</w:t>
      </w:r>
    </w:p>
    <w:p w:rsidR="00DE6643" w:rsidRPr="00D82C7C" w:rsidRDefault="00DE6643" w:rsidP="001C70A6">
      <w:pPr>
        <w:spacing w:after="0" w:line="240" w:lineRule="auto"/>
        <w:jc w:val="both"/>
      </w:pPr>
      <w:r w:rsidRPr="00D82C7C">
        <w:t xml:space="preserve">4,2-9 pensiero a </w:t>
      </w:r>
      <w:proofErr w:type="spellStart"/>
      <w:r w:rsidRPr="00D82C7C">
        <w:t>Evodia</w:t>
      </w:r>
      <w:proofErr w:type="spellEnd"/>
      <w:r w:rsidRPr="00D82C7C">
        <w:t xml:space="preserve"> e </w:t>
      </w:r>
      <w:proofErr w:type="spellStart"/>
      <w:r w:rsidRPr="00D82C7C">
        <w:t>Sintiche</w:t>
      </w:r>
      <w:proofErr w:type="spellEnd"/>
      <w:r w:rsidRPr="00D82C7C">
        <w:t xml:space="preserve"> perché vivano in unità, gioia e pace</w:t>
      </w:r>
    </w:p>
    <w:p w:rsidR="00DE6643" w:rsidRPr="00D82C7C" w:rsidRDefault="00DE6643" w:rsidP="001C70A6">
      <w:pPr>
        <w:spacing w:after="0" w:line="240" w:lineRule="auto"/>
        <w:jc w:val="both"/>
      </w:pPr>
      <w:r w:rsidRPr="00D82C7C">
        <w:t>4,10-20 situazione di Paolo e carità dei Filippesi</w:t>
      </w:r>
    </w:p>
    <w:p w:rsidR="00DE6643" w:rsidRPr="00D82C7C" w:rsidRDefault="00DE6643" w:rsidP="001C70A6">
      <w:pPr>
        <w:spacing w:after="0" w:line="240" w:lineRule="auto"/>
        <w:jc w:val="both"/>
      </w:pPr>
      <w:r w:rsidRPr="00D82C7C">
        <w:t>4,21-23 saluto finale e benedizione</w:t>
      </w:r>
    </w:p>
    <w:p w:rsidR="00DE6643" w:rsidRPr="00D82C7C" w:rsidRDefault="00DE6643" w:rsidP="001C70A6">
      <w:pPr>
        <w:spacing w:after="0" w:line="240" w:lineRule="auto"/>
        <w:jc w:val="both"/>
      </w:pPr>
    </w:p>
    <w:p w:rsidR="00323338" w:rsidRPr="00D82C7C" w:rsidRDefault="00323338" w:rsidP="001C70A6">
      <w:pPr>
        <w:spacing w:after="0" w:line="240" w:lineRule="auto"/>
        <w:jc w:val="both"/>
      </w:pPr>
      <w:r w:rsidRPr="00D82C7C">
        <w:t>La lettera non è stata scritta per dirimere situazioni o come risposta a quesiti da parte dei fedeli.</w:t>
      </w:r>
    </w:p>
    <w:p w:rsidR="00323338" w:rsidRPr="00D82C7C" w:rsidRDefault="00323338" w:rsidP="001C70A6">
      <w:pPr>
        <w:spacing w:after="0" w:line="240" w:lineRule="auto"/>
        <w:jc w:val="both"/>
      </w:pPr>
      <w:r w:rsidRPr="00D82C7C">
        <w:t>Paolo vuole informare sulla propria situazione. Vuole ringraziare i credenti del loro attaccamento verso di lui e verso il Vangelo.</w:t>
      </w:r>
    </w:p>
    <w:p w:rsidR="00323338" w:rsidRPr="00D82C7C" w:rsidRDefault="00323338" w:rsidP="001C70A6">
      <w:pPr>
        <w:spacing w:after="0" w:line="240" w:lineRule="auto"/>
        <w:jc w:val="both"/>
      </w:pPr>
      <w:r w:rsidRPr="00D82C7C">
        <w:t>Comunque vuole mettere in guardia dai pericoli per la fede. Non minacce o persecuzioni, interne od esterne, ma la possibilità del passaggio delle solite “mine vaganti”, predicatori itineranti che cercano di annunciare la salvezza attraverso le “pratiche della legge”: circoncisione, calendari … .</w:t>
      </w:r>
    </w:p>
    <w:p w:rsidR="00B06E54" w:rsidRPr="00D82C7C" w:rsidRDefault="00B06E54" w:rsidP="001C70A6">
      <w:pPr>
        <w:spacing w:after="0" w:line="240" w:lineRule="auto"/>
        <w:jc w:val="both"/>
      </w:pPr>
      <w:r w:rsidRPr="00D82C7C">
        <w:t>Nel saluto Paolo comprende anche Timoteo come mittente e i vescovi e i diaconi come destinatari.</w:t>
      </w:r>
    </w:p>
    <w:p w:rsidR="00B06E54" w:rsidRPr="00D82C7C" w:rsidRDefault="00B06E54" w:rsidP="001C70A6">
      <w:pPr>
        <w:spacing w:after="0" w:line="240" w:lineRule="auto"/>
        <w:jc w:val="both"/>
      </w:pPr>
      <w:r w:rsidRPr="00D82C7C">
        <w:lastRenderedPageBreak/>
        <w:t>Si trova in uno stato di detenzione che gli permette di annunciare il Vangelo a funzionari dello stato addetti. Ha fiducia di tornare presto in libertà.</w:t>
      </w:r>
    </w:p>
    <w:p w:rsidR="00B06E54" w:rsidRPr="00D82C7C" w:rsidRDefault="00B06E54" w:rsidP="001C70A6">
      <w:pPr>
        <w:spacing w:after="0" w:line="240" w:lineRule="auto"/>
        <w:jc w:val="both"/>
      </w:pPr>
      <w:r w:rsidRPr="00D82C7C">
        <w:t>Esorta a perseverare nella fede e nella vita cristiana.</w:t>
      </w:r>
      <w:r w:rsidR="00EE3606" w:rsidRPr="00D82C7C">
        <w:t xml:space="preserve"> Mette in guardia contro coloro che predicano ancora la salvezza attraverso la circoncisione. Paolo è stato circonciso, ma la sua salvezza viene da Cristo. Così devono credere tutti. Esorta due donne della comunità a vivere in pace.</w:t>
      </w:r>
    </w:p>
    <w:p w:rsidR="00EE3606" w:rsidRPr="00D82C7C" w:rsidRDefault="00EE3606" w:rsidP="001C70A6">
      <w:pPr>
        <w:spacing w:after="0" w:line="240" w:lineRule="auto"/>
        <w:jc w:val="both"/>
      </w:pPr>
      <w:r w:rsidRPr="00D82C7C">
        <w:t>Ringrazia i filippesi per gli aiuti e li benedice augurandogli la ricompensa da parte di Dio.</w:t>
      </w:r>
    </w:p>
    <w:p w:rsidR="00EE3606" w:rsidRPr="00D82C7C" w:rsidRDefault="00EE3606" w:rsidP="001C70A6">
      <w:pPr>
        <w:spacing w:after="0" w:line="240" w:lineRule="auto"/>
        <w:jc w:val="both"/>
      </w:pPr>
    </w:p>
    <w:p w:rsidR="00DE6643" w:rsidRPr="00D82C7C" w:rsidRDefault="003B3FBA" w:rsidP="001C70A6">
      <w:pPr>
        <w:spacing w:after="0" w:line="240" w:lineRule="auto"/>
        <w:jc w:val="both"/>
        <w:rPr>
          <w:b/>
        </w:rPr>
      </w:pPr>
      <w:r w:rsidRPr="00D82C7C">
        <w:rPr>
          <w:b/>
        </w:rPr>
        <w:t>Linee teologiche</w:t>
      </w:r>
    </w:p>
    <w:p w:rsidR="003B3FBA" w:rsidRPr="00D82C7C" w:rsidRDefault="00743A8D" w:rsidP="001C70A6">
      <w:pPr>
        <w:spacing w:after="0" w:line="240" w:lineRule="auto"/>
        <w:jc w:val="both"/>
      </w:pPr>
      <w:r w:rsidRPr="00D82C7C">
        <w:t xml:space="preserve">In questa lettera, come in </w:t>
      </w:r>
      <w:proofErr w:type="spellStart"/>
      <w:r w:rsidRPr="00D82C7C">
        <w:t>Fm</w:t>
      </w:r>
      <w:proofErr w:type="spellEnd"/>
      <w:r w:rsidRPr="00D82C7C">
        <w:t>, Paolo scrive come un padre ai suoi figli: comunica circa la propria situazione e raccomanda la fede e la vita cristiana. Come un vero padre Paolo è anche un maestro.</w:t>
      </w:r>
    </w:p>
    <w:p w:rsidR="00743A8D" w:rsidRPr="00D82C7C" w:rsidRDefault="00743A8D" w:rsidP="001C70A6">
      <w:pPr>
        <w:spacing w:after="0" w:line="240" w:lineRule="auto"/>
        <w:jc w:val="both"/>
      </w:pPr>
      <w:r w:rsidRPr="00D82C7C">
        <w:t>Si preoccupa della genuinità dell’insegnamento.</w:t>
      </w:r>
    </w:p>
    <w:p w:rsidR="00D64B60" w:rsidRPr="00D82C7C" w:rsidRDefault="00D64B60" w:rsidP="001C70A6">
      <w:pPr>
        <w:spacing w:after="0" w:line="240" w:lineRule="auto"/>
        <w:jc w:val="both"/>
      </w:pPr>
      <w:r w:rsidRPr="00D82C7C">
        <w:t>Nonostante sia una comunicazione personale, nel discorso vi sono abbozzati i temi che si ritrovano nelle grandi lettere.</w:t>
      </w:r>
    </w:p>
    <w:p w:rsidR="00D64B60" w:rsidRPr="00D82C7C" w:rsidRDefault="00D64B60" w:rsidP="001C70A6">
      <w:pPr>
        <w:spacing w:after="0" w:line="240" w:lineRule="auto"/>
        <w:jc w:val="both"/>
      </w:pPr>
      <w:r w:rsidRPr="00D82C7C">
        <w:t>L’ANNUNCIO È UNO, IN OGNI OCCASIONE.</w:t>
      </w:r>
    </w:p>
    <w:p w:rsidR="00D64B60" w:rsidRPr="00D82C7C" w:rsidRDefault="00D64B60" w:rsidP="001C70A6">
      <w:pPr>
        <w:spacing w:after="0" w:line="240" w:lineRule="auto"/>
        <w:jc w:val="both"/>
      </w:pPr>
      <w:r w:rsidRPr="00D82C7C">
        <w:t>SAPPIAMO ESSERE UNO?</w:t>
      </w:r>
    </w:p>
    <w:p w:rsidR="00743A8D" w:rsidRPr="00D82C7C" w:rsidRDefault="00743A8D" w:rsidP="001C70A6">
      <w:pPr>
        <w:spacing w:after="0" w:line="240" w:lineRule="auto"/>
        <w:jc w:val="both"/>
      </w:pPr>
    </w:p>
    <w:p w:rsidR="00743A8D" w:rsidRPr="00D82C7C" w:rsidRDefault="00743A8D" w:rsidP="001C70A6">
      <w:pPr>
        <w:spacing w:after="0" w:line="240" w:lineRule="auto"/>
        <w:jc w:val="both"/>
        <w:rPr>
          <w:i/>
        </w:rPr>
      </w:pPr>
      <w:r w:rsidRPr="00D82C7C">
        <w:rPr>
          <w:i/>
        </w:rPr>
        <w:t>L’umanità e la divinità di Cristo come mistero</w:t>
      </w:r>
    </w:p>
    <w:p w:rsidR="00743A8D" w:rsidRPr="00D82C7C" w:rsidRDefault="00142784" w:rsidP="001C70A6">
      <w:pPr>
        <w:spacing w:after="0" w:line="240" w:lineRule="auto"/>
        <w:jc w:val="both"/>
      </w:pPr>
      <w:r w:rsidRPr="00D82C7C">
        <w:t>Si ritrova nel grande inno di 2,6-11.</w:t>
      </w:r>
    </w:p>
    <w:p w:rsidR="00142784" w:rsidRPr="00D82C7C" w:rsidRDefault="00142784" w:rsidP="001C70A6">
      <w:pPr>
        <w:spacing w:after="0" w:line="240" w:lineRule="auto"/>
        <w:jc w:val="both"/>
      </w:pPr>
      <w:r w:rsidRPr="00D82C7C">
        <w:t xml:space="preserve">Probabilmente è un inno </w:t>
      </w:r>
      <w:proofErr w:type="spellStart"/>
      <w:r w:rsidRPr="00D82C7C">
        <w:t>prepaolino</w:t>
      </w:r>
      <w:proofErr w:type="spellEnd"/>
      <w:r w:rsidRPr="00D82C7C">
        <w:t xml:space="preserve"> ripreso da Paolo con delle aggiunte.</w:t>
      </w:r>
    </w:p>
    <w:p w:rsidR="00142784" w:rsidRPr="00D82C7C" w:rsidRDefault="00142784" w:rsidP="001C70A6">
      <w:pPr>
        <w:spacing w:after="0" w:line="240" w:lineRule="auto"/>
        <w:jc w:val="both"/>
      </w:pPr>
      <w:r w:rsidRPr="00D82C7C">
        <w:t>Cristo è vero Dio, ma si fa, per amore, vero uomo. Sul suo esempio si devono fondare i credenti come singoli e come comunità.</w:t>
      </w:r>
    </w:p>
    <w:p w:rsidR="00142784" w:rsidRPr="00D82C7C" w:rsidRDefault="00142784" w:rsidP="001C70A6">
      <w:pPr>
        <w:spacing w:after="0" w:line="240" w:lineRule="auto"/>
        <w:jc w:val="both"/>
      </w:pPr>
    </w:p>
    <w:p w:rsidR="00743A8D" w:rsidRPr="00D82C7C" w:rsidRDefault="00743A8D" w:rsidP="001C70A6">
      <w:pPr>
        <w:spacing w:after="0" w:line="240" w:lineRule="auto"/>
        <w:jc w:val="both"/>
        <w:rPr>
          <w:i/>
        </w:rPr>
      </w:pPr>
      <w:r w:rsidRPr="00D82C7C">
        <w:rPr>
          <w:i/>
        </w:rPr>
        <w:t>La giustificazione per la fede</w:t>
      </w:r>
    </w:p>
    <w:p w:rsidR="00743A8D" w:rsidRPr="00D82C7C" w:rsidRDefault="00B213BA" w:rsidP="001C70A6">
      <w:pPr>
        <w:spacing w:after="0" w:line="240" w:lineRule="auto"/>
        <w:jc w:val="both"/>
      </w:pPr>
      <w:r w:rsidRPr="00D82C7C">
        <w:t>La giustificazione non viene dalla legge, ma Cristo. E quindi viene a noi dalla fede in Lui. La legge rileva il peccato, ma non lo giustifica.</w:t>
      </w:r>
    </w:p>
    <w:p w:rsidR="00B213BA" w:rsidRPr="00D82C7C" w:rsidRDefault="00B213BA" w:rsidP="001C70A6">
      <w:pPr>
        <w:spacing w:after="0" w:line="240" w:lineRule="auto"/>
        <w:jc w:val="both"/>
      </w:pPr>
    </w:p>
    <w:p w:rsidR="00B213BA" w:rsidRPr="00D82C7C" w:rsidRDefault="00B213BA" w:rsidP="001C70A6">
      <w:pPr>
        <w:spacing w:after="0" w:line="240" w:lineRule="auto"/>
        <w:jc w:val="both"/>
        <w:rPr>
          <w:i/>
        </w:rPr>
      </w:pPr>
      <w:r w:rsidRPr="00D82C7C">
        <w:rPr>
          <w:i/>
        </w:rPr>
        <w:t>Essere in Cristo</w:t>
      </w:r>
    </w:p>
    <w:p w:rsidR="00B213BA" w:rsidRPr="00D82C7C" w:rsidRDefault="000B7121" w:rsidP="001C70A6">
      <w:pPr>
        <w:spacing w:after="0" w:line="240" w:lineRule="auto"/>
        <w:jc w:val="both"/>
      </w:pPr>
      <w:r w:rsidRPr="00D82C7C">
        <w:t>È lo scopo della vita. Non è necessario attendere la seconda venuta di Cristo. Secondo Fil già alla morte si è uniti in Cristo (escatologia intermedia).</w:t>
      </w:r>
    </w:p>
    <w:p w:rsidR="000B7121" w:rsidRPr="00D82C7C" w:rsidRDefault="000B7121" w:rsidP="001C70A6">
      <w:pPr>
        <w:spacing w:after="0" w:line="240" w:lineRule="auto"/>
        <w:jc w:val="both"/>
      </w:pPr>
    </w:p>
    <w:p w:rsidR="00743A8D" w:rsidRPr="00D82C7C" w:rsidRDefault="00D64B60" w:rsidP="001C70A6">
      <w:pPr>
        <w:spacing w:after="0" w:line="240" w:lineRule="auto"/>
        <w:jc w:val="both"/>
        <w:rPr>
          <w:i/>
        </w:rPr>
      </w:pPr>
      <w:r w:rsidRPr="00D82C7C">
        <w:rPr>
          <w:i/>
        </w:rPr>
        <w:t>Il valore dell’apostolato</w:t>
      </w:r>
    </w:p>
    <w:p w:rsidR="00D64B60" w:rsidRPr="00D82C7C" w:rsidRDefault="00D64B60" w:rsidP="001C70A6">
      <w:pPr>
        <w:spacing w:after="0" w:line="240" w:lineRule="auto"/>
        <w:jc w:val="both"/>
      </w:pPr>
      <w:r w:rsidRPr="00D82C7C">
        <w:t>Le persecuzioni</w:t>
      </w:r>
      <w:r w:rsidR="00075EB3" w:rsidRPr="00D82C7C">
        <w:t xml:space="preserve"> rafforzano il valore dell’annuncio. “Il sangue dei martiri è seme di nuovi cristiani”. I cristiani non seguono più le pratiche idolatriche o ebraiche perché sono cittadini di un’altra patria. Nel mondo, ma non del mondo.</w:t>
      </w:r>
    </w:p>
    <w:p w:rsidR="0093138B" w:rsidRPr="00D82C7C" w:rsidRDefault="0093138B" w:rsidP="001C70A6">
      <w:pPr>
        <w:spacing w:after="0" w:line="240" w:lineRule="auto"/>
        <w:jc w:val="both"/>
        <w:rPr>
          <w:b/>
        </w:rPr>
      </w:pPr>
    </w:p>
    <w:p w:rsidR="00075EB3" w:rsidRPr="00D82C7C" w:rsidRDefault="00075EB3" w:rsidP="001C70A6">
      <w:pPr>
        <w:spacing w:after="0" w:line="240" w:lineRule="auto"/>
        <w:jc w:val="both"/>
        <w:rPr>
          <w:b/>
        </w:rPr>
      </w:pPr>
      <w:r w:rsidRPr="00D82C7C">
        <w:rPr>
          <w:b/>
        </w:rPr>
        <w:t>Lettura</w:t>
      </w:r>
    </w:p>
    <w:p w:rsidR="004A5FB6" w:rsidRPr="00D82C7C" w:rsidRDefault="004A5FB6" w:rsidP="001C70A6">
      <w:pPr>
        <w:spacing w:after="0" w:line="240" w:lineRule="auto"/>
        <w:jc w:val="both"/>
        <w:rPr>
          <w:b/>
        </w:rPr>
      </w:pPr>
    </w:p>
    <w:p w:rsidR="00075EB3" w:rsidRPr="00D82C7C" w:rsidRDefault="00075EB3" w:rsidP="001C70A6">
      <w:pPr>
        <w:spacing w:after="0" w:line="240" w:lineRule="auto"/>
        <w:jc w:val="both"/>
        <w:rPr>
          <w:b/>
        </w:rPr>
      </w:pPr>
      <w:r w:rsidRPr="00D82C7C">
        <w:rPr>
          <w:b/>
        </w:rPr>
        <w:t>1</w:t>
      </w:r>
    </w:p>
    <w:p w:rsidR="00075EB3" w:rsidRPr="00D82C7C" w:rsidRDefault="004A5FB6" w:rsidP="001C70A6">
      <w:pPr>
        <w:spacing w:after="0" w:line="240" w:lineRule="auto"/>
        <w:jc w:val="both"/>
      </w:pPr>
      <w:r w:rsidRPr="00D82C7C">
        <w:t>Paolo include anche Timoteo. Probabilmente è lui a cui detta la lettera.</w:t>
      </w:r>
    </w:p>
    <w:p w:rsidR="004A5FB6" w:rsidRPr="00D82C7C" w:rsidRDefault="004A5FB6" w:rsidP="001C70A6">
      <w:pPr>
        <w:spacing w:after="0" w:line="240" w:lineRule="auto"/>
        <w:jc w:val="both"/>
      </w:pPr>
      <w:r w:rsidRPr="00D82C7C">
        <w:t xml:space="preserve">I Vescovi ed i diaconi illustrano una struttura diversa da quella delle lettere più recenti, ed ovviamente dalla struttura moderna della Chiesa. </w:t>
      </w:r>
    </w:p>
    <w:p w:rsidR="004A5FB6" w:rsidRPr="00D82C7C" w:rsidRDefault="004A5FB6" w:rsidP="001C70A6">
      <w:pPr>
        <w:spacing w:after="0" w:line="240" w:lineRule="auto"/>
        <w:jc w:val="both"/>
      </w:pPr>
      <w:r w:rsidRPr="00D82C7C">
        <w:t>La struttura si delinea col passare del tempo.</w:t>
      </w:r>
    </w:p>
    <w:p w:rsidR="004A5FB6" w:rsidRPr="00D82C7C" w:rsidRDefault="0093138B" w:rsidP="001C70A6">
      <w:pPr>
        <w:spacing w:after="0" w:line="240" w:lineRule="auto"/>
        <w:jc w:val="both"/>
      </w:pPr>
      <w:r w:rsidRPr="00D82C7C">
        <w:t>Il saluto denota l’affetto di Paolo per i Filippesi, credenti della prima ora. Prega con gioia il “mio Dio”.</w:t>
      </w:r>
    </w:p>
    <w:p w:rsidR="0093138B" w:rsidRPr="00D82C7C" w:rsidRDefault="0093138B" w:rsidP="001C70A6">
      <w:pPr>
        <w:spacing w:after="0" w:line="240" w:lineRule="auto"/>
        <w:jc w:val="both"/>
      </w:pPr>
      <w:r w:rsidRPr="00D82C7C">
        <w:t>Lo hanno assistito durante la prigionia e durante l’evangelizzazione: due fasi dell’annuncio!</w:t>
      </w:r>
    </w:p>
    <w:p w:rsidR="0093138B" w:rsidRPr="00D82C7C" w:rsidRDefault="00EC0794" w:rsidP="001C70A6">
      <w:pPr>
        <w:spacing w:after="0" w:line="240" w:lineRule="auto"/>
        <w:jc w:val="both"/>
      </w:pPr>
      <w:r w:rsidRPr="00D82C7C">
        <w:t>“Conoscenza, delicato sentimento, apprezzare le cose migliori” sono i valori predicati da tutti i filosofi. Ma mentre i greci cercavano di ottenerle con la riflessione ed i giudei con il rispetto della legge, i cristiani lo fanno nel nome di Cristo Gesù.</w:t>
      </w:r>
    </w:p>
    <w:p w:rsidR="00EC0794" w:rsidRPr="00D82C7C" w:rsidRDefault="00EC0794" w:rsidP="001C70A6">
      <w:pPr>
        <w:spacing w:after="0" w:line="240" w:lineRule="auto"/>
        <w:jc w:val="both"/>
      </w:pPr>
    </w:p>
    <w:p w:rsidR="00EC0794" w:rsidRPr="00D82C7C" w:rsidRDefault="00EC0794" w:rsidP="001C70A6">
      <w:pPr>
        <w:spacing w:after="0" w:line="240" w:lineRule="auto"/>
        <w:jc w:val="both"/>
      </w:pPr>
      <w:r w:rsidRPr="00D82C7C">
        <w:t>La prigionia di Paolo non ha affievolito la missione dei cristiani, anzi è stata occasione di annuncio a persone nuove ed ha stimolato i credenti.</w:t>
      </w:r>
    </w:p>
    <w:p w:rsidR="00EC0794" w:rsidRPr="00D82C7C" w:rsidRDefault="004656C0" w:rsidP="001C70A6">
      <w:pPr>
        <w:spacing w:after="0" w:line="240" w:lineRule="auto"/>
        <w:jc w:val="both"/>
      </w:pPr>
      <w:r w:rsidRPr="00D82C7C">
        <w:t>Il Vangelo cammina anche su annunciatori non del tutto genuini.</w:t>
      </w:r>
    </w:p>
    <w:p w:rsidR="004656C0" w:rsidRPr="00D82C7C" w:rsidRDefault="004656C0" w:rsidP="001C70A6">
      <w:pPr>
        <w:spacing w:after="0" w:line="240" w:lineRule="auto"/>
        <w:jc w:val="both"/>
      </w:pPr>
      <w:r w:rsidRPr="00D82C7C">
        <w:t>IL VANGELO È CRESCIUTO SUI NOSTRI PECCATI?</w:t>
      </w:r>
    </w:p>
    <w:p w:rsidR="004656C0" w:rsidRPr="00D82C7C" w:rsidRDefault="004656C0" w:rsidP="001C70A6">
      <w:pPr>
        <w:spacing w:after="0" w:line="240" w:lineRule="auto"/>
        <w:jc w:val="both"/>
      </w:pPr>
    </w:p>
    <w:p w:rsidR="00E319F2" w:rsidRPr="00D82C7C" w:rsidRDefault="00E319F2" w:rsidP="001C70A6">
      <w:pPr>
        <w:spacing w:after="0" w:line="240" w:lineRule="auto"/>
        <w:jc w:val="both"/>
      </w:pPr>
      <w:r w:rsidRPr="00D82C7C">
        <w:lastRenderedPageBreak/>
        <w:t>Paolo crede che le preghiere dei fedeli e l’aiuto di Dio lo salveranno. In ogni caso faranno grazia perché l’annuncio continui.</w:t>
      </w:r>
    </w:p>
    <w:p w:rsidR="00E319F2" w:rsidRPr="00D82C7C" w:rsidRDefault="00E319F2" w:rsidP="001C70A6">
      <w:pPr>
        <w:spacing w:after="0" w:line="240" w:lineRule="auto"/>
        <w:jc w:val="both"/>
      </w:pPr>
      <w:r w:rsidRPr="00D82C7C">
        <w:t xml:space="preserve">È LA PREGHIERA CHE SUPERA LA PERSONA E CHIEDE L’ATTUAZIONE DEL PROGETTO </w:t>
      </w:r>
      <w:proofErr w:type="spellStart"/>
      <w:r w:rsidRPr="00D82C7C">
        <w:t>DI</w:t>
      </w:r>
      <w:proofErr w:type="spellEnd"/>
      <w:r w:rsidRPr="00D82C7C">
        <w:t xml:space="preserve"> DIO.</w:t>
      </w:r>
    </w:p>
    <w:p w:rsidR="00E319F2" w:rsidRPr="00D82C7C" w:rsidRDefault="00E319F2" w:rsidP="001C70A6">
      <w:pPr>
        <w:spacing w:after="0" w:line="240" w:lineRule="auto"/>
        <w:jc w:val="both"/>
      </w:pPr>
    </w:p>
    <w:p w:rsidR="00E319F2" w:rsidRPr="00D82C7C" w:rsidRDefault="003B540D" w:rsidP="001C70A6">
      <w:pPr>
        <w:spacing w:after="0" w:line="240" w:lineRule="auto"/>
        <w:jc w:val="both"/>
      </w:pPr>
      <w:r w:rsidRPr="00D82C7C">
        <w:t>Il v. 21 è centrale. “Vivere è Cristo” nella vita attuale, prepara a “essere con Cristo” del dopo la morte.</w:t>
      </w:r>
      <w:r w:rsidR="008138FF" w:rsidRPr="00D82C7C">
        <w:t xml:space="preserve"> </w:t>
      </w:r>
    </w:p>
    <w:p w:rsidR="008F576E" w:rsidRPr="00D82C7C" w:rsidRDefault="008F576E" w:rsidP="008F576E"/>
    <w:p w:rsidR="008F576E" w:rsidRPr="00D82C7C" w:rsidRDefault="008F576E" w:rsidP="008F576E">
      <w:pPr>
        <w:spacing w:after="0"/>
      </w:pPr>
      <w:r w:rsidRPr="00D82C7C">
        <w:t>Paolo ha fiducia nella liberazione.</w:t>
      </w:r>
    </w:p>
    <w:p w:rsidR="008F576E" w:rsidRPr="00D82C7C" w:rsidRDefault="008F576E" w:rsidP="008F576E">
      <w:pPr>
        <w:spacing w:after="0"/>
      </w:pPr>
      <w:r w:rsidRPr="00D82C7C">
        <w:t>Esorta a stare attenti ai pericoli delle false dottrine e a considerare preziose le sofferenze vissute nel nome di Cristo.</w:t>
      </w:r>
    </w:p>
    <w:p w:rsidR="008F576E" w:rsidRPr="00D82C7C" w:rsidRDefault="008F576E" w:rsidP="008F576E">
      <w:pPr>
        <w:spacing w:after="0"/>
        <w:rPr>
          <w:b/>
        </w:rPr>
      </w:pPr>
    </w:p>
    <w:p w:rsidR="008F576E" w:rsidRPr="00D82C7C" w:rsidRDefault="008F576E" w:rsidP="008F576E">
      <w:pPr>
        <w:spacing w:after="0"/>
        <w:rPr>
          <w:b/>
        </w:rPr>
      </w:pPr>
      <w:r w:rsidRPr="00D82C7C">
        <w:rPr>
          <w:b/>
        </w:rPr>
        <w:t>2</w:t>
      </w:r>
    </w:p>
    <w:p w:rsidR="008F576E" w:rsidRPr="00D82C7C" w:rsidRDefault="008F576E" w:rsidP="008F576E">
      <w:pPr>
        <w:spacing w:after="0"/>
      </w:pPr>
      <w:r w:rsidRPr="00D82C7C">
        <w:t>L’inno è da meditare a lungo. Parola per parola. Il cristiano , per vivere, deve sempre guardare al Crocifisso.</w:t>
      </w:r>
    </w:p>
    <w:p w:rsidR="008F576E" w:rsidRPr="00D82C7C" w:rsidRDefault="008F576E" w:rsidP="008F576E">
      <w:pPr>
        <w:spacing w:after="0"/>
      </w:pPr>
      <w:r w:rsidRPr="00D82C7C">
        <w:t>Avere lo stesso “modo di sentire”</w:t>
      </w:r>
    </w:p>
    <w:p w:rsidR="008F576E" w:rsidRPr="00D82C7C" w:rsidRDefault="008F576E" w:rsidP="008F576E">
      <w:pPr>
        <w:spacing w:after="0"/>
      </w:pPr>
      <w:r w:rsidRPr="00D82C7C">
        <w:t xml:space="preserve">Dal mondo di Dio si è abbassato fino al fondo. </w:t>
      </w:r>
    </w:p>
    <w:p w:rsidR="008F576E" w:rsidRPr="00D82C7C" w:rsidRDefault="008F576E" w:rsidP="008F576E">
      <w:pPr>
        <w:spacing w:after="0"/>
      </w:pPr>
      <w:r w:rsidRPr="00D82C7C">
        <w:t>Per questo Dio lo ha innalzato.</w:t>
      </w:r>
    </w:p>
    <w:p w:rsidR="008F576E" w:rsidRPr="00D82C7C" w:rsidRDefault="008F576E" w:rsidP="008F576E">
      <w:pPr>
        <w:spacing w:after="0"/>
      </w:pPr>
      <w:r w:rsidRPr="00D82C7C">
        <w:t>La salvezza è lo scopo unico della vita.</w:t>
      </w:r>
    </w:p>
    <w:p w:rsidR="008F576E" w:rsidRPr="00D82C7C" w:rsidRDefault="008F576E" w:rsidP="008F576E">
      <w:pPr>
        <w:spacing w:after="0"/>
      </w:pPr>
      <w:r w:rsidRPr="00D82C7C">
        <w:t>ATTENDIAMO CON TIMORE E TREMORE?</w:t>
      </w:r>
    </w:p>
    <w:p w:rsidR="008F576E" w:rsidRPr="00D82C7C" w:rsidRDefault="008F576E" w:rsidP="008F576E">
      <w:pPr>
        <w:spacing w:after="0"/>
      </w:pPr>
      <w:r w:rsidRPr="00D82C7C">
        <w:t>Dopo aver portato il modello: Gesù Cristo.</w:t>
      </w:r>
    </w:p>
    <w:p w:rsidR="008F576E" w:rsidRPr="00D82C7C" w:rsidRDefault="008F576E" w:rsidP="008F576E">
      <w:pPr>
        <w:spacing w:after="0"/>
      </w:pPr>
      <w:r w:rsidRPr="00D82C7C">
        <w:t xml:space="preserve">Paolo parla di due esempi: Timoteo ed </w:t>
      </w:r>
      <w:proofErr w:type="spellStart"/>
      <w:r w:rsidRPr="00D82C7C">
        <w:t>Epafrodito</w:t>
      </w:r>
      <w:proofErr w:type="spellEnd"/>
      <w:r w:rsidRPr="00D82C7C">
        <w:t xml:space="preserve">, che sono “in piena sintonia” con Lui. </w:t>
      </w:r>
    </w:p>
    <w:p w:rsidR="008F576E" w:rsidRPr="00D82C7C" w:rsidRDefault="008F576E" w:rsidP="008F576E">
      <w:pPr>
        <w:spacing w:after="0"/>
        <w:rPr>
          <w:b/>
        </w:rPr>
      </w:pPr>
    </w:p>
    <w:p w:rsidR="008F576E" w:rsidRPr="00D82C7C" w:rsidRDefault="008F576E" w:rsidP="008F576E">
      <w:pPr>
        <w:spacing w:after="0"/>
        <w:rPr>
          <w:b/>
        </w:rPr>
      </w:pPr>
      <w:r w:rsidRPr="00D82C7C">
        <w:rPr>
          <w:b/>
        </w:rPr>
        <w:t>3</w:t>
      </w:r>
    </w:p>
    <w:p w:rsidR="008F576E" w:rsidRPr="00D82C7C" w:rsidRDefault="008F576E" w:rsidP="008F576E">
      <w:pPr>
        <w:spacing w:after="0"/>
      </w:pPr>
      <w:r w:rsidRPr="00D82C7C">
        <w:t>Dobbiamo stare lieti nel Signore.</w:t>
      </w:r>
    </w:p>
    <w:p w:rsidR="008F576E" w:rsidRPr="00D82C7C" w:rsidRDefault="008F576E" w:rsidP="008F576E">
      <w:pPr>
        <w:spacing w:after="0"/>
      </w:pPr>
      <w:r w:rsidRPr="00D82C7C">
        <w:t>Il pericolo di deviare è sempre presente.</w:t>
      </w:r>
    </w:p>
    <w:p w:rsidR="008F576E" w:rsidRPr="00D82C7C" w:rsidRDefault="008F576E" w:rsidP="008F576E">
      <w:pPr>
        <w:spacing w:after="0"/>
      </w:pPr>
      <w:r w:rsidRPr="00D82C7C">
        <w:t>Non sono i diritti di nascita, di studio, … che contano.</w:t>
      </w:r>
    </w:p>
    <w:p w:rsidR="008F576E" w:rsidRPr="00D82C7C" w:rsidRDefault="008F576E" w:rsidP="008F576E">
      <w:pPr>
        <w:spacing w:after="0"/>
      </w:pPr>
      <w:r w:rsidRPr="00D82C7C">
        <w:t>È la fede.</w:t>
      </w:r>
    </w:p>
    <w:p w:rsidR="008F576E" w:rsidRPr="00D82C7C" w:rsidRDefault="008F576E" w:rsidP="008F576E">
      <w:pPr>
        <w:spacing w:after="0"/>
      </w:pPr>
      <w:r w:rsidRPr="00D82C7C">
        <w:t>Il resto è spazzatura.</w:t>
      </w:r>
    </w:p>
    <w:p w:rsidR="008F576E" w:rsidRPr="00D82C7C" w:rsidRDefault="008F576E" w:rsidP="008F576E">
      <w:pPr>
        <w:spacing w:after="0"/>
      </w:pPr>
      <w:r w:rsidRPr="00D82C7C">
        <w:t>Il cristiano è cittadino del cielo , non vi è arrivato, ma vi tende.</w:t>
      </w:r>
    </w:p>
    <w:p w:rsidR="008F576E" w:rsidRPr="00D82C7C" w:rsidRDefault="008F576E" w:rsidP="008F576E">
      <w:pPr>
        <w:spacing w:after="0"/>
      </w:pPr>
      <w:r w:rsidRPr="00D82C7C">
        <w:t>La perfezione in Cristo si realizza con la morte.</w:t>
      </w:r>
    </w:p>
    <w:p w:rsidR="008F576E" w:rsidRPr="00D82C7C" w:rsidRDefault="008F576E" w:rsidP="008F576E">
      <w:pPr>
        <w:spacing w:after="0"/>
      </w:pPr>
      <w:r w:rsidRPr="00D82C7C">
        <w:t>E la risurrezione.</w:t>
      </w:r>
    </w:p>
    <w:p w:rsidR="008F576E" w:rsidRPr="00D82C7C" w:rsidRDefault="008F576E" w:rsidP="008F576E">
      <w:pPr>
        <w:spacing w:after="0"/>
        <w:rPr>
          <w:b/>
        </w:rPr>
      </w:pPr>
    </w:p>
    <w:p w:rsidR="008F576E" w:rsidRPr="00D82C7C" w:rsidRDefault="008F576E" w:rsidP="008F576E">
      <w:pPr>
        <w:spacing w:after="0"/>
        <w:rPr>
          <w:b/>
        </w:rPr>
      </w:pPr>
      <w:r w:rsidRPr="00D82C7C">
        <w:rPr>
          <w:b/>
        </w:rPr>
        <w:t>4</w:t>
      </w:r>
    </w:p>
    <w:p w:rsidR="0093138B" w:rsidRPr="00D82C7C" w:rsidRDefault="00D82C7C" w:rsidP="008F576E">
      <w:pPr>
        <w:spacing w:after="0" w:line="240" w:lineRule="auto"/>
        <w:jc w:val="both"/>
      </w:pPr>
      <w:r w:rsidRPr="00D82C7C">
        <w:t>Paolo ringrazia ancora i Filippesi.</w:t>
      </w:r>
    </w:p>
    <w:p w:rsidR="00D82C7C" w:rsidRPr="00D82C7C" w:rsidRDefault="00D82C7C" w:rsidP="008F576E">
      <w:pPr>
        <w:spacing w:after="0" w:line="240" w:lineRule="auto"/>
        <w:jc w:val="both"/>
      </w:pPr>
      <w:r w:rsidRPr="00D82C7C">
        <w:t>Ma è la loro salvezza che gli interessa, più dell’affetto verso di lui.</w:t>
      </w:r>
    </w:p>
    <w:p w:rsidR="00D82C7C" w:rsidRPr="00D82C7C" w:rsidRDefault="00D82C7C" w:rsidP="008F576E">
      <w:pPr>
        <w:spacing w:after="0" w:line="240" w:lineRule="auto"/>
        <w:jc w:val="both"/>
      </w:pPr>
      <w:r w:rsidRPr="00D82C7C">
        <w:t>Sono “iniziato”. È un termine usato per gli adepti ai culti misterici quando entravano a far parte della “chiesa”.</w:t>
      </w:r>
    </w:p>
    <w:p w:rsidR="00D82C7C" w:rsidRPr="00D82C7C" w:rsidRDefault="00D82C7C" w:rsidP="008F576E">
      <w:pPr>
        <w:spacing w:after="0" w:line="240" w:lineRule="auto"/>
        <w:jc w:val="both"/>
      </w:pPr>
      <w:r w:rsidRPr="00D82C7C">
        <w:t>Invita tutti alla comunione ed alla pace, specialmente le due collaboratrici.</w:t>
      </w:r>
    </w:p>
    <w:p w:rsidR="00D82C7C" w:rsidRPr="00D82C7C" w:rsidRDefault="00D82C7C" w:rsidP="008F576E">
      <w:pPr>
        <w:spacing w:after="0" w:line="240" w:lineRule="auto"/>
        <w:jc w:val="both"/>
      </w:pPr>
      <w:r w:rsidRPr="00D82C7C">
        <w:t>Il collaboratore citato può essere sia uomo che donna.</w:t>
      </w:r>
    </w:p>
    <w:p w:rsidR="00D82C7C" w:rsidRPr="00D82C7C" w:rsidRDefault="00D82C7C" w:rsidP="008F576E">
      <w:pPr>
        <w:spacing w:after="0" w:line="240" w:lineRule="auto"/>
        <w:jc w:val="both"/>
      </w:pPr>
      <w:r w:rsidRPr="00D82C7C">
        <w:t>Le otto qualità cui devono ambire i cristiani sono i valori riconosciuti nel mondo greco-romano.</w:t>
      </w:r>
    </w:p>
    <w:p w:rsidR="006369EB" w:rsidRDefault="006369EB" w:rsidP="008F576E">
      <w:pPr>
        <w:spacing w:after="0" w:line="240" w:lineRule="auto"/>
        <w:jc w:val="both"/>
      </w:pPr>
      <w:r>
        <w:t>Chi sta nel Signore sta nella gioia.</w:t>
      </w:r>
    </w:p>
    <w:p w:rsidR="006369EB" w:rsidRDefault="006369EB" w:rsidP="008F576E">
      <w:pPr>
        <w:spacing w:after="0" w:line="240" w:lineRule="auto"/>
        <w:jc w:val="both"/>
      </w:pPr>
      <w:r>
        <w:t>Non ci si deve far vincere dalle preoccupazioni, ma supplicare e ringraziare Dio per ogni cosa.</w:t>
      </w:r>
    </w:p>
    <w:p w:rsidR="006369EB" w:rsidRDefault="006369EB" w:rsidP="008F576E">
      <w:pPr>
        <w:spacing w:after="0" w:line="240" w:lineRule="auto"/>
        <w:jc w:val="both"/>
      </w:pPr>
      <w:r>
        <w:t>I ringraziamenti di Paolo hanno una lettura di fede, cristiana.</w:t>
      </w:r>
    </w:p>
    <w:p w:rsidR="006369EB" w:rsidRPr="00D82C7C" w:rsidRDefault="006369EB" w:rsidP="008F576E">
      <w:pPr>
        <w:spacing w:after="0" w:line="240" w:lineRule="auto"/>
        <w:jc w:val="both"/>
      </w:pPr>
      <w:r>
        <w:t>Gioisc</w:t>
      </w:r>
      <w:r w:rsidR="008902C3">
        <w:t>e</w:t>
      </w:r>
      <w:r>
        <w:t xml:space="preserve"> degli aiuti, ma cardine della vita dei missionari deve essere l’autosufficienza.</w:t>
      </w:r>
      <w:r w:rsidR="004C6432">
        <w:t xml:space="preserve"> Non quella dei filosofi greci, ma quella di chi ha fede in Dio. “Tutto posso in </w:t>
      </w:r>
      <w:r w:rsidR="00571D3B">
        <w:t>L</w:t>
      </w:r>
      <w:r w:rsidR="004C6432">
        <w:t>ui”.</w:t>
      </w:r>
    </w:p>
    <w:p w:rsidR="00D82C7C" w:rsidRPr="00D82C7C" w:rsidRDefault="00D82C7C" w:rsidP="008F576E">
      <w:pPr>
        <w:spacing w:after="0" w:line="240" w:lineRule="auto"/>
        <w:jc w:val="both"/>
      </w:pPr>
      <w:r w:rsidRPr="00D82C7C">
        <w:t>I santi sono i credenti della comunità.</w:t>
      </w:r>
    </w:p>
    <w:p w:rsidR="00D82C7C" w:rsidRPr="00D82C7C" w:rsidRDefault="00D82C7C" w:rsidP="008F576E">
      <w:pPr>
        <w:spacing w:after="0" w:line="240" w:lineRule="auto"/>
        <w:jc w:val="both"/>
      </w:pPr>
      <w:r w:rsidRPr="00D82C7C">
        <w:t>La casa di Cesare è fatta dai funzionari imperiali che agivano in città, schiavi, liberti, etc.</w:t>
      </w:r>
    </w:p>
    <w:p w:rsidR="00D82C7C" w:rsidRPr="00D82C7C" w:rsidRDefault="00D82C7C" w:rsidP="008F576E">
      <w:pPr>
        <w:spacing w:after="0" w:line="240" w:lineRule="auto"/>
        <w:jc w:val="both"/>
      </w:pPr>
    </w:p>
    <w:p w:rsidR="00D82C7C" w:rsidRDefault="00D82C7C" w:rsidP="008F576E">
      <w:pPr>
        <w:spacing w:after="0" w:line="240" w:lineRule="auto"/>
        <w:jc w:val="both"/>
      </w:pPr>
      <w:r w:rsidRPr="00D82C7C">
        <w:t>La grazia di Gesù è il più grande augurio che si possa fare ad una persona.</w:t>
      </w:r>
    </w:p>
    <w:p w:rsidR="00D82C7C" w:rsidRDefault="00D82C7C" w:rsidP="008F576E">
      <w:pPr>
        <w:spacing w:after="0" w:line="240" w:lineRule="auto"/>
        <w:jc w:val="both"/>
      </w:pPr>
    </w:p>
    <w:p w:rsidR="00D82C7C" w:rsidRPr="00D82C7C" w:rsidRDefault="00D82C7C" w:rsidP="008F576E">
      <w:pPr>
        <w:spacing w:after="0" w:line="240" w:lineRule="auto"/>
        <w:jc w:val="both"/>
      </w:pPr>
      <w:r>
        <w:t xml:space="preserve">SENTIAMO RIVOLTI A NOI GLI INVITI </w:t>
      </w:r>
      <w:proofErr w:type="spellStart"/>
      <w:r>
        <w:t>DI</w:t>
      </w:r>
      <w:proofErr w:type="spellEnd"/>
      <w:r>
        <w:t xml:space="preserve"> PAOLO? Amen</w:t>
      </w:r>
    </w:p>
    <w:sectPr w:rsidR="00D82C7C" w:rsidRPr="00D82C7C" w:rsidSect="004C6432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C70A6"/>
    <w:rsid w:val="00075EB3"/>
    <w:rsid w:val="000B7121"/>
    <w:rsid w:val="00142784"/>
    <w:rsid w:val="001C70A6"/>
    <w:rsid w:val="001F06A3"/>
    <w:rsid w:val="00323338"/>
    <w:rsid w:val="003B3FBA"/>
    <w:rsid w:val="003B540D"/>
    <w:rsid w:val="00412B1D"/>
    <w:rsid w:val="004656C0"/>
    <w:rsid w:val="004A5FB6"/>
    <w:rsid w:val="004C6432"/>
    <w:rsid w:val="00571D3B"/>
    <w:rsid w:val="005C4410"/>
    <w:rsid w:val="0063481F"/>
    <w:rsid w:val="006369EB"/>
    <w:rsid w:val="0070478B"/>
    <w:rsid w:val="00706BE2"/>
    <w:rsid w:val="00743A8D"/>
    <w:rsid w:val="008022E9"/>
    <w:rsid w:val="008138FF"/>
    <w:rsid w:val="008349FF"/>
    <w:rsid w:val="0084612A"/>
    <w:rsid w:val="00867AA3"/>
    <w:rsid w:val="008902C3"/>
    <w:rsid w:val="008F576E"/>
    <w:rsid w:val="0093138B"/>
    <w:rsid w:val="009D7447"/>
    <w:rsid w:val="00A561BE"/>
    <w:rsid w:val="00B06E54"/>
    <w:rsid w:val="00B213BA"/>
    <w:rsid w:val="00D64B60"/>
    <w:rsid w:val="00D82C7C"/>
    <w:rsid w:val="00DE0BA5"/>
    <w:rsid w:val="00DE6643"/>
    <w:rsid w:val="00E319F2"/>
    <w:rsid w:val="00E806EE"/>
    <w:rsid w:val="00EC0794"/>
    <w:rsid w:val="00E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F07D3-98BB-4944-BC11-A45FB817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dcterms:created xsi:type="dcterms:W3CDTF">2020-01-22T17:02:00Z</dcterms:created>
  <dcterms:modified xsi:type="dcterms:W3CDTF">2020-04-05T10:33:00Z</dcterms:modified>
</cp:coreProperties>
</file>